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54" w:rsidRDefault="00427C54"/>
    <w:p w:rsidR="006C115B" w:rsidRDefault="006C115B" w:rsidP="000D667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P</w:t>
      </w:r>
      <w:r w:rsidR="00427C54" w:rsidRPr="00427C54">
        <w:rPr>
          <w:rFonts w:ascii="Arial" w:hAnsi="Arial" w:cs="Arial"/>
          <w:b/>
          <w:sz w:val="36"/>
          <w:szCs w:val="36"/>
        </w:rPr>
        <w:t>RIPOROČILA NIJZ ZA KNJIŽNIČNO DEJAVNOST</w:t>
      </w:r>
    </w:p>
    <w:p w:rsidR="001E6ABB" w:rsidRDefault="001E6ABB" w:rsidP="006C115B">
      <w:pPr>
        <w:pStyle w:val="Odstavekseznama"/>
        <w:numPr>
          <w:ilvl w:val="0"/>
          <w:numId w:val="1"/>
        </w:numPr>
        <w:ind w:right="-567"/>
        <w:rPr>
          <w:rFonts w:ascii="Arial" w:hAnsi="Arial" w:cs="Arial"/>
          <w:b/>
          <w:sz w:val="32"/>
          <w:szCs w:val="32"/>
        </w:rPr>
      </w:pPr>
      <w:r w:rsidRPr="006C115B">
        <w:rPr>
          <w:rFonts w:ascii="Arial" w:hAnsi="Arial" w:cs="Arial"/>
          <w:b/>
          <w:sz w:val="32"/>
          <w:szCs w:val="32"/>
        </w:rPr>
        <w:t>Šolska knjižnica je za vračanje in izposojo odprta le določen čas.</w:t>
      </w:r>
    </w:p>
    <w:p w:rsidR="00DC3619" w:rsidRPr="006C115B" w:rsidRDefault="00DC3619" w:rsidP="00DC3619">
      <w:pPr>
        <w:pStyle w:val="Odstavekseznama"/>
        <w:ind w:right="-567"/>
        <w:rPr>
          <w:rFonts w:ascii="Arial" w:hAnsi="Arial" w:cs="Arial"/>
          <w:b/>
          <w:sz w:val="32"/>
          <w:szCs w:val="32"/>
        </w:rPr>
      </w:pPr>
    </w:p>
    <w:p w:rsidR="00427C54" w:rsidRPr="006C115B" w:rsidRDefault="00427C54" w:rsidP="006C115B">
      <w:pPr>
        <w:pStyle w:val="Odstavekseznama"/>
        <w:numPr>
          <w:ilvl w:val="0"/>
          <w:numId w:val="1"/>
        </w:numPr>
        <w:ind w:right="-567"/>
        <w:rPr>
          <w:rFonts w:ascii="Arial" w:hAnsi="Arial" w:cs="Arial"/>
          <w:b/>
          <w:sz w:val="32"/>
          <w:szCs w:val="32"/>
        </w:rPr>
      </w:pPr>
      <w:r w:rsidRPr="006C115B">
        <w:rPr>
          <w:rFonts w:ascii="Arial" w:hAnsi="Arial" w:cs="Arial"/>
          <w:b/>
          <w:sz w:val="32"/>
          <w:szCs w:val="32"/>
        </w:rPr>
        <w:t>Dijaki v knjižnico vstopajo posamezno, gibanje je označeno s talnimi oznakami ali s trakovi.</w:t>
      </w:r>
    </w:p>
    <w:p w:rsidR="00427C54" w:rsidRPr="006C115B" w:rsidRDefault="00427C54" w:rsidP="006C115B">
      <w:pPr>
        <w:pStyle w:val="Odstavekseznama"/>
        <w:numPr>
          <w:ilvl w:val="0"/>
          <w:numId w:val="1"/>
        </w:numPr>
        <w:ind w:right="-567"/>
        <w:rPr>
          <w:rFonts w:ascii="Arial" w:hAnsi="Arial" w:cs="Arial"/>
          <w:b/>
          <w:sz w:val="32"/>
          <w:szCs w:val="32"/>
        </w:rPr>
      </w:pPr>
      <w:r w:rsidRPr="006C115B">
        <w:rPr>
          <w:rFonts w:ascii="Arial" w:hAnsi="Arial" w:cs="Arial"/>
          <w:b/>
          <w:sz w:val="32"/>
          <w:szCs w:val="32"/>
        </w:rPr>
        <w:t>Pred vhodom si je potrebno razkužiti roke.</w:t>
      </w:r>
    </w:p>
    <w:p w:rsidR="00427C54" w:rsidRPr="006C115B" w:rsidRDefault="00494811" w:rsidP="006C115B">
      <w:pPr>
        <w:pStyle w:val="Odstavekseznama"/>
        <w:numPr>
          <w:ilvl w:val="0"/>
          <w:numId w:val="1"/>
        </w:numPr>
        <w:ind w:right="-567"/>
        <w:rPr>
          <w:rFonts w:ascii="Arial" w:hAnsi="Arial" w:cs="Arial"/>
          <w:b/>
          <w:sz w:val="32"/>
          <w:szCs w:val="32"/>
        </w:rPr>
      </w:pPr>
      <w:r w:rsidRPr="006C115B">
        <w:rPr>
          <w:rFonts w:ascii="Arial" w:hAnsi="Arial" w:cs="Arial"/>
          <w:b/>
          <w:sz w:val="32"/>
          <w:szCs w:val="32"/>
        </w:rPr>
        <w:t>Maske morajo nositi</w:t>
      </w:r>
      <w:r w:rsidR="00427C54" w:rsidRPr="006C115B">
        <w:rPr>
          <w:rFonts w:ascii="Arial" w:hAnsi="Arial" w:cs="Arial"/>
          <w:b/>
          <w:sz w:val="32"/>
          <w:szCs w:val="32"/>
        </w:rPr>
        <w:t xml:space="preserve"> tako dijaki kot knjižničarji.</w:t>
      </w:r>
    </w:p>
    <w:p w:rsidR="00427C54" w:rsidRDefault="00494811" w:rsidP="006C115B">
      <w:pPr>
        <w:pStyle w:val="Odstavekseznama"/>
        <w:numPr>
          <w:ilvl w:val="0"/>
          <w:numId w:val="1"/>
        </w:numPr>
        <w:ind w:right="-567"/>
        <w:rPr>
          <w:rFonts w:ascii="Arial" w:hAnsi="Arial" w:cs="Arial"/>
          <w:b/>
          <w:sz w:val="32"/>
          <w:szCs w:val="32"/>
        </w:rPr>
      </w:pPr>
      <w:r w:rsidRPr="006C115B">
        <w:rPr>
          <w:rFonts w:ascii="Arial" w:hAnsi="Arial" w:cs="Arial"/>
          <w:b/>
          <w:sz w:val="32"/>
          <w:szCs w:val="32"/>
        </w:rPr>
        <w:t xml:space="preserve"> Prosti d</w:t>
      </w:r>
      <w:r w:rsidR="00427C54" w:rsidRPr="006C115B">
        <w:rPr>
          <w:rFonts w:ascii="Arial" w:hAnsi="Arial" w:cs="Arial"/>
          <w:b/>
          <w:sz w:val="32"/>
          <w:szCs w:val="32"/>
        </w:rPr>
        <w:t xml:space="preserve">ostop do knjig </w:t>
      </w:r>
      <w:r w:rsidRPr="006C115B">
        <w:rPr>
          <w:rFonts w:ascii="Arial" w:hAnsi="Arial" w:cs="Arial"/>
          <w:b/>
          <w:sz w:val="32"/>
          <w:szCs w:val="32"/>
        </w:rPr>
        <w:t xml:space="preserve"> in periodike </w:t>
      </w:r>
      <w:r w:rsidR="00427C54" w:rsidRPr="006C115B">
        <w:rPr>
          <w:rFonts w:ascii="Arial" w:hAnsi="Arial" w:cs="Arial"/>
          <w:b/>
          <w:sz w:val="32"/>
          <w:szCs w:val="32"/>
        </w:rPr>
        <w:t>imajo samo knjižničarji.</w:t>
      </w:r>
    </w:p>
    <w:p w:rsidR="006C115B" w:rsidRPr="006C115B" w:rsidRDefault="006C115B" w:rsidP="006C115B">
      <w:pPr>
        <w:pStyle w:val="Odstavekseznama"/>
        <w:ind w:right="-567"/>
        <w:rPr>
          <w:rFonts w:ascii="Arial" w:hAnsi="Arial" w:cs="Arial"/>
          <w:b/>
          <w:sz w:val="32"/>
          <w:szCs w:val="32"/>
        </w:rPr>
      </w:pPr>
    </w:p>
    <w:p w:rsidR="00AC7C2E" w:rsidRDefault="00AC7C2E" w:rsidP="006C115B">
      <w:pPr>
        <w:pStyle w:val="Odstavekseznama"/>
        <w:numPr>
          <w:ilvl w:val="0"/>
          <w:numId w:val="1"/>
        </w:numPr>
        <w:ind w:right="-567"/>
        <w:rPr>
          <w:rFonts w:ascii="Arial" w:hAnsi="Arial" w:cs="Arial"/>
          <w:b/>
          <w:sz w:val="32"/>
          <w:szCs w:val="32"/>
          <w:u w:val="single"/>
        </w:rPr>
      </w:pPr>
      <w:r w:rsidRPr="006C115B">
        <w:rPr>
          <w:rFonts w:ascii="Arial" w:hAnsi="Arial" w:cs="Arial"/>
          <w:b/>
          <w:sz w:val="32"/>
          <w:szCs w:val="32"/>
          <w:u w:val="single"/>
        </w:rPr>
        <w:t>Gradivo obvezno vrnejo vsi zaključni letniki, ostali pa, po dogovoru z  razredniki, lahko tudi  jeseni.</w:t>
      </w:r>
    </w:p>
    <w:p w:rsidR="006C115B" w:rsidRPr="006C115B" w:rsidRDefault="006C115B" w:rsidP="006C115B">
      <w:pPr>
        <w:pStyle w:val="Odstavekseznama"/>
        <w:ind w:right="-567"/>
        <w:rPr>
          <w:rFonts w:ascii="Arial" w:hAnsi="Arial" w:cs="Arial"/>
          <w:b/>
          <w:sz w:val="32"/>
          <w:szCs w:val="32"/>
          <w:u w:val="single"/>
        </w:rPr>
      </w:pPr>
    </w:p>
    <w:p w:rsidR="006C115B" w:rsidRPr="006C115B" w:rsidRDefault="006C115B" w:rsidP="006C115B">
      <w:pPr>
        <w:pStyle w:val="Odstavekseznama"/>
        <w:ind w:right="-567"/>
        <w:rPr>
          <w:rFonts w:ascii="Arial" w:hAnsi="Arial" w:cs="Arial"/>
          <w:b/>
          <w:sz w:val="32"/>
          <w:szCs w:val="32"/>
          <w:u w:val="single"/>
        </w:rPr>
      </w:pPr>
    </w:p>
    <w:p w:rsidR="00AC7C2E" w:rsidRDefault="00AC7C2E" w:rsidP="006C115B">
      <w:pPr>
        <w:pStyle w:val="Odstavekseznama"/>
        <w:numPr>
          <w:ilvl w:val="0"/>
          <w:numId w:val="1"/>
        </w:numPr>
        <w:ind w:right="-567"/>
        <w:rPr>
          <w:rFonts w:ascii="Arial" w:hAnsi="Arial" w:cs="Arial"/>
          <w:b/>
          <w:sz w:val="32"/>
          <w:szCs w:val="32"/>
        </w:rPr>
      </w:pPr>
      <w:r w:rsidRPr="006C115B">
        <w:rPr>
          <w:rFonts w:ascii="Arial" w:hAnsi="Arial" w:cs="Arial"/>
          <w:b/>
          <w:sz w:val="32"/>
          <w:szCs w:val="32"/>
        </w:rPr>
        <w:t>Vrnjeno gradivo dijaki postavijo na mesto, ki je predvideno za hrambo (7- dnevna karantena), in šele nato ga knjižničarji posprav</w:t>
      </w:r>
      <w:r w:rsidR="006C115B">
        <w:rPr>
          <w:rFonts w:ascii="Arial" w:hAnsi="Arial" w:cs="Arial"/>
          <w:b/>
          <w:sz w:val="32"/>
          <w:szCs w:val="32"/>
        </w:rPr>
        <w:t>i</w:t>
      </w:r>
      <w:r w:rsidRPr="006C115B">
        <w:rPr>
          <w:rFonts w:ascii="Arial" w:hAnsi="Arial" w:cs="Arial"/>
          <w:b/>
          <w:sz w:val="32"/>
          <w:szCs w:val="32"/>
        </w:rPr>
        <w:t>jo na police.</w:t>
      </w:r>
    </w:p>
    <w:p w:rsidR="006C115B" w:rsidRPr="006C115B" w:rsidRDefault="006C115B" w:rsidP="006C115B">
      <w:pPr>
        <w:pStyle w:val="Odstavekseznama"/>
        <w:ind w:right="-567"/>
        <w:rPr>
          <w:rFonts w:ascii="Arial" w:hAnsi="Arial" w:cs="Arial"/>
          <w:b/>
          <w:sz w:val="32"/>
          <w:szCs w:val="32"/>
        </w:rPr>
      </w:pPr>
    </w:p>
    <w:p w:rsidR="00DC0D67" w:rsidRPr="006C115B" w:rsidRDefault="00DC0D67" w:rsidP="006C115B">
      <w:pPr>
        <w:pStyle w:val="Odstavekseznama"/>
        <w:numPr>
          <w:ilvl w:val="0"/>
          <w:numId w:val="1"/>
        </w:numPr>
        <w:ind w:right="-567"/>
        <w:rPr>
          <w:rFonts w:ascii="Arial" w:hAnsi="Arial" w:cs="Arial"/>
          <w:b/>
          <w:sz w:val="32"/>
          <w:szCs w:val="32"/>
        </w:rPr>
      </w:pPr>
      <w:r w:rsidRPr="006C115B">
        <w:rPr>
          <w:rFonts w:ascii="Arial" w:hAnsi="Arial" w:cs="Arial"/>
          <w:b/>
          <w:sz w:val="32"/>
          <w:szCs w:val="32"/>
        </w:rPr>
        <w:t>Pri članu ostane gradivo evidentirano do konca poteka karantene.</w:t>
      </w:r>
    </w:p>
    <w:p w:rsidR="00AC7C2E" w:rsidRPr="006C115B" w:rsidRDefault="00AC7C2E" w:rsidP="006C115B">
      <w:pPr>
        <w:pStyle w:val="Odstavekseznama"/>
        <w:numPr>
          <w:ilvl w:val="0"/>
          <w:numId w:val="1"/>
        </w:numPr>
        <w:ind w:right="-567"/>
        <w:rPr>
          <w:rFonts w:ascii="Arial" w:hAnsi="Arial" w:cs="Arial"/>
          <w:b/>
          <w:sz w:val="32"/>
          <w:szCs w:val="32"/>
        </w:rPr>
      </w:pPr>
      <w:r w:rsidRPr="006C115B">
        <w:rPr>
          <w:rFonts w:ascii="Arial" w:hAnsi="Arial" w:cs="Arial"/>
          <w:b/>
          <w:sz w:val="32"/>
          <w:szCs w:val="32"/>
        </w:rPr>
        <w:t>Sterilizacija vrnjenega gradiva ni potrebna.</w:t>
      </w:r>
    </w:p>
    <w:p w:rsidR="0032174A" w:rsidRPr="006C115B" w:rsidRDefault="00427C54" w:rsidP="006C115B">
      <w:pPr>
        <w:pStyle w:val="Odstavekseznama"/>
        <w:numPr>
          <w:ilvl w:val="0"/>
          <w:numId w:val="1"/>
        </w:numPr>
        <w:ind w:right="-567"/>
        <w:rPr>
          <w:rFonts w:ascii="Arial" w:hAnsi="Arial" w:cs="Arial"/>
          <w:b/>
          <w:sz w:val="32"/>
          <w:szCs w:val="32"/>
        </w:rPr>
      </w:pPr>
      <w:r w:rsidRPr="006C115B">
        <w:rPr>
          <w:rFonts w:ascii="Arial" w:hAnsi="Arial" w:cs="Arial"/>
          <w:b/>
          <w:sz w:val="32"/>
          <w:szCs w:val="32"/>
        </w:rPr>
        <w:t xml:space="preserve"> I</w:t>
      </w:r>
      <w:r w:rsidR="00DC0D67" w:rsidRPr="006C115B">
        <w:rPr>
          <w:rFonts w:ascii="Arial" w:hAnsi="Arial" w:cs="Arial"/>
          <w:b/>
          <w:sz w:val="32"/>
          <w:szCs w:val="32"/>
        </w:rPr>
        <w:t>zposoditi si je mogoče</w:t>
      </w:r>
      <w:r w:rsidRPr="006C115B">
        <w:rPr>
          <w:rFonts w:ascii="Arial" w:hAnsi="Arial" w:cs="Arial"/>
          <w:b/>
          <w:sz w:val="32"/>
          <w:szCs w:val="32"/>
        </w:rPr>
        <w:t xml:space="preserve"> samo prej rezervirane knjige pr</w:t>
      </w:r>
      <w:r w:rsidR="0032174A" w:rsidRPr="006C115B">
        <w:rPr>
          <w:rFonts w:ascii="Arial" w:hAnsi="Arial" w:cs="Arial"/>
          <w:b/>
          <w:sz w:val="32"/>
          <w:szCs w:val="32"/>
        </w:rPr>
        <w:t xml:space="preserve">eko </w:t>
      </w:r>
      <w:proofErr w:type="spellStart"/>
      <w:r w:rsidR="0032174A" w:rsidRPr="006C115B">
        <w:rPr>
          <w:rFonts w:ascii="Arial" w:hAnsi="Arial" w:cs="Arial"/>
          <w:b/>
          <w:sz w:val="32"/>
          <w:szCs w:val="32"/>
        </w:rPr>
        <w:t>Cobissa</w:t>
      </w:r>
      <w:proofErr w:type="spellEnd"/>
      <w:r w:rsidR="0032174A" w:rsidRPr="006C115B">
        <w:rPr>
          <w:rFonts w:ascii="Arial" w:hAnsi="Arial" w:cs="Arial"/>
          <w:b/>
          <w:sz w:val="32"/>
          <w:szCs w:val="32"/>
        </w:rPr>
        <w:t xml:space="preserve"> </w:t>
      </w:r>
      <w:r w:rsidRPr="006C115B">
        <w:rPr>
          <w:rFonts w:ascii="Arial" w:hAnsi="Arial" w:cs="Arial"/>
          <w:b/>
          <w:sz w:val="32"/>
          <w:szCs w:val="32"/>
        </w:rPr>
        <w:t xml:space="preserve"> ali preko e-pošte, telefona, neposredno v knjižni</w:t>
      </w:r>
      <w:r w:rsidR="0032174A" w:rsidRPr="006C115B">
        <w:rPr>
          <w:rFonts w:ascii="Arial" w:hAnsi="Arial" w:cs="Arial"/>
          <w:b/>
          <w:sz w:val="32"/>
          <w:szCs w:val="32"/>
        </w:rPr>
        <w:t>ci.</w:t>
      </w:r>
    </w:p>
    <w:p w:rsidR="00427C54" w:rsidRPr="006C115B" w:rsidRDefault="00427C54" w:rsidP="006C115B">
      <w:pPr>
        <w:pStyle w:val="Odstavekseznama"/>
        <w:ind w:right="-567"/>
        <w:rPr>
          <w:rFonts w:ascii="Arial" w:hAnsi="Arial" w:cs="Arial"/>
          <w:b/>
          <w:sz w:val="32"/>
          <w:szCs w:val="32"/>
        </w:rPr>
      </w:pPr>
    </w:p>
    <w:p w:rsidR="00494811" w:rsidRDefault="00DC0D67" w:rsidP="000D667D">
      <w:pPr>
        <w:pStyle w:val="Odstavekseznama"/>
        <w:numPr>
          <w:ilvl w:val="0"/>
          <w:numId w:val="1"/>
        </w:numPr>
        <w:ind w:right="-567"/>
        <w:rPr>
          <w:rFonts w:ascii="Arial" w:hAnsi="Arial" w:cs="Arial"/>
          <w:b/>
          <w:sz w:val="32"/>
          <w:szCs w:val="32"/>
        </w:rPr>
      </w:pPr>
      <w:r w:rsidRPr="006C115B">
        <w:rPr>
          <w:rFonts w:ascii="Arial" w:hAnsi="Arial" w:cs="Arial"/>
          <w:b/>
          <w:sz w:val="32"/>
          <w:szCs w:val="32"/>
        </w:rPr>
        <w:t>P</w:t>
      </w:r>
      <w:r w:rsidR="00494811" w:rsidRPr="006C115B">
        <w:rPr>
          <w:rFonts w:ascii="Arial" w:hAnsi="Arial" w:cs="Arial"/>
          <w:b/>
          <w:sz w:val="32"/>
          <w:szCs w:val="32"/>
        </w:rPr>
        <w:t xml:space="preserve">ovršine </w:t>
      </w:r>
      <w:r w:rsidRPr="006C115B">
        <w:rPr>
          <w:rFonts w:ascii="Arial" w:hAnsi="Arial" w:cs="Arial"/>
          <w:b/>
          <w:sz w:val="32"/>
          <w:szCs w:val="32"/>
        </w:rPr>
        <w:t xml:space="preserve"> je potrebno večkrat razkužiti, prostore pa prezračiti.</w:t>
      </w:r>
    </w:p>
    <w:p w:rsidR="00D93A67" w:rsidRPr="00D93A67" w:rsidRDefault="00D93A67" w:rsidP="00D93A67">
      <w:pPr>
        <w:pStyle w:val="Odstavekseznama"/>
        <w:rPr>
          <w:rFonts w:ascii="Arial" w:hAnsi="Arial" w:cs="Arial"/>
          <w:b/>
          <w:sz w:val="32"/>
          <w:szCs w:val="32"/>
        </w:rPr>
      </w:pPr>
    </w:p>
    <w:p w:rsidR="00D93A67" w:rsidRDefault="00D93A67" w:rsidP="00D93A67">
      <w:pPr>
        <w:ind w:right="-567"/>
        <w:rPr>
          <w:rFonts w:ascii="Arial" w:hAnsi="Arial" w:cs="Arial"/>
          <w:b/>
          <w:sz w:val="32"/>
          <w:szCs w:val="32"/>
        </w:rPr>
      </w:pPr>
    </w:p>
    <w:p w:rsidR="00664642" w:rsidRDefault="00664642" w:rsidP="00D93A67">
      <w:pPr>
        <w:ind w:right="-567"/>
        <w:rPr>
          <w:rFonts w:ascii="Arial" w:hAnsi="Arial" w:cs="Arial"/>
          <w:b/>
          <w:sz w:val="32"/>
          <w:szCs w:val="32"/>
        </w:rPr>
      </w:pPr>
    </w:p>
    <w:p w:rsidR="00D93A67" w:rsidRDefault="00D93A67" w:rsidP="00D93A67">
      <w:pPr>
        <w:ind w:right="-567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</w:t>
      </w:r>
      <w:r w:rsidRPr="00D93A67">
        <w:rPr>
          <w:rFonts w:ascii="Arial" w:hAnsi="Arial" w:cs="Arial"/>
          <w:b/>
          <w:sz w:val="44"/>
          <w:szCs w:val="44"/>
        </w:rPr>
        <w:t xml:space="preserve">ČAS IZPOSOJE IN VRAČANJA </w:t>
      </w:r>
      <w:r>
        <w:rPr>
          <w:rFonts w:ascii="Arial" w:hAnsi="Arial" w:cs="Arial"/>
          <w:b/>
          <w:sz w:val="44"/>
          <w:szCs w:val="44"/>
        </w:rPr>
        <w:t xml:space="preserve">   </w:t>
      </w:r>
    </w:p>
    <w:p w:rsidR="00D93A67" w:rsidRPr="00D93A67" w:rsidRDefault="00D93A67" w:rsidP="00D93A67">
      <w:pPr>
        <w:ind w:right="-567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</w:t>
      </w:r>
      <w:r w:rsidRPr="00D93A67">
        <w:rPr>
          <w:rFonts w:ascii="Arial" w:hAnsi="Arial" w:cs="Arial"/>
          <w:b/>
          <w:sz w:val="44"/>
          <w:szCs w:val="44"/>
        </w:rPr>
        <w:t>GRADIVA</w:t>
      </w:r>
    </w:p>
    <w:p w:rsidR="00D93A67" w:rsidRPr="00D93A67" w:rsidRDefault="00D93A67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D93A67" w:rsidRPr="00D93A67" w:rsidRDefault="00D93A67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D93A67" w:rsidRPr="00D93A67" w:rsidRDefault="00D93A67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D93A67" w:rsidRPr="00D93A67" w:rsidRDefault="00D93A67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D93A67" w:rsidRDefault="00D93A67" w:rsidP="00D93A67">
      <w:pPr>
        <w:ind w:right="-567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</w:t>
      </w:r>
      <w:r w:rsidRPr="00D93A67">
        <w:rPr>
          <w:rFonts w:ascii="Arial" w:hAnsi="Arial" w:cs="Arial"/>
          <w:b/>
          <w:sz w:val="44"/>
          <w:szCs w:val="44"/>
        </w:rPr>
        <w:t xml:space="preserve"> OD 8. DO 13. URE</w:t>
      </w: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p w:rsidR="008C1AD8" w:rsidRPr="008C1AD8" w:rsidRDefault="008C1AD8" w:rsidP="00D93A67">
      <w:pPr>
        <w:ind w:right="-567"/>
        <w:rPr>
          <w:rFonts w:ascii="Arial" w:hAnsi="Arial" w:cs="Arial"/>
          <w:b/>
          <w:sz w:val="56"/>
          <w:szCs w:val="56"/>
        </w:rPr>
      </w:pPr>
    </w:p>
    <w:p w:rsidR="008C1AD8" w:rsidRPr="008C1AD8" w:rsidRDefault="008C1AD8" w:rsidP="00D93A67">
      <w:pPr>
        <w:ind w:right="-567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56"/>
          <w:szCs w:val="56"/>
        </w:rPr>
        <w:t xml:space="preserve">     </w:t>
      </w:r>
      <w:bookmarkStart w:id="0" w:name="_GoBack"/>
      <w:bookmarkEnd w:id="0"/>
      <w:r w:rsidRPr="008C1AD8">
        <w:rPr>
          <w:rFonts w:ascii="Arial" w:hAnsi="Arial" w:cs="Arial"/>
          <w:b/>
          <w:sz w:val="72"/>
          <w:szCs w:val="72"/>
        </w:rPr>
        <w:t>ODLAGANJE GRADIVA</w:t>
      </w:r>
    </w:p>
    <w:p w:rsidR="008C1AD8" w:rsidRPr="00D93A67" w:rsidRDefault="008C1AD8" w:rsidP="00D93A67">
      <w:pPr>
        <w:ind w:right="-567"/>
        <w:rPr>
          <w:rFonts w:ascii="Arial" w:hAnsi="Arial" w:cs="Arial"/>
          <w:b/>
          <w:sz w:val="44"/>
          <w:szCs w:val="44"/>
        </w:rPr>
      </w:pPr>
    </w:p>
    <w:sectPr w:rsidR="008C1AD8" w:rsidRPr="00D93A67" w:rsidSect="00664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2B" w:rsidRDefault="00442D2B" w:rsidP="008C1AD8">
      <w:pPr>
        <w:spacing w:after="0" w:line="240" w:lineRule="auto"/>
      </w:pPr>
      <w:r>
        <w:separator/>
      </w:r>
    </w:p>
  </w:endnote>
  <w:endnote w:type="continuationSeparator" w:id="0">
    <w:p w:rsidR="00442D2B" w:rsidRDefault="00442D2B" w:rsidP="008C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2B" w:rsidRDefault="00442D2B" w:rsidP="008C1AD8">
      <w:pPr>
        <w:spacing w:after="0" w:line="240" w:lineRule="auto"/>
      </w:pPr>
      <w:r>
        <w:separator/>
      </w:r>
    </w:p>
  </w:footnote>
  <w:footnote w:type="continuationSeparator" w:id="0">
    <w:p w:rsidR="00442D2B" w:rsidRDefault="00442D2B" w:rsidP="008C1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A435A"/>
    <w:multiLevelType w:val="hybridMultilevel"/>
    <w:tmpl w:val="FC9821BA"/>
    <w:lvl w:ilvl="0" w:tplc="C4F4681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A7"/>
    <w:rsid w:val="000D667D"/>
    <w:rsid w:val="001426A7"/>
    <w:rsid w:val="001E6ABB"/>
    <w:rsid w:val="002847C3"/>
    <w:rsid w:val="00313E75"/>
    <w:rsid w:val="0032174A"/>
    <w:rsid w:val="00427C54"/>
    <w:rsid w:val="00442D2B"/>
    <w:rsid w:val="00494811"/>
    <w:rsid w:val="004F2767"/>
    <w:rsid w:val="00544CF8"/>
    <w:rsid w:val="00552DCE"/>
    <w:rsid w:val="005A540F"/>
    <w:rsid w:val="00664642"/>
    <w:rsid w:val="006C115B"/>
    <w:rsid w:val="007254A4"/>
    <w:rsid w:val="00753ABD"/>
    <w:rsid w:val="00846054"/>
    <w:rsid w:val="008C1AD8"/>
    <w:rsid w:val="0093117F"/>
    <w:rsid w:val="00A43163"/>
    <w:rsid w:val="00A4356B"/>
    <w:rsid w:val="00AC7C2E"/>
    <w:rsid w:val="00C8073A"/>
    <w:rsid w:val="00CB1A16"/>
    <w:rsid w:val="00D93A67"/>
    <w:rsid w:val="00DC0D67"/>
    <w:rsid w:val="00DC3619"/>
    <w:rsid w:val="00E7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7BD94-17C2-49E9-8336-8E54A6D4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47C3"/>
    <w:rPr>
      <w:rFonts w:ascii="Calibri" w:eastAsia="Calibri" w:hAnsi="Calibri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2847C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540F"/>
    <w:rPr>
      <w:rFonts w:ascii="Segoe UI" w:eastAsia="Calibri" w:hAnsi="Segoe UI" w:cs="Segoe UI"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8C1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AD8"/>
    <w:rPr>
      <w:rFonts w:ascii="Calibri" w:eastAsia="Calibri" w:hAnsi="Calibri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8C1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AD8"/>
    <w:rPr>
      <w:rFonts w:ascii="Calibri" w:eastAsia="Calibri" w:hAnsi="Calibri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Knj3</cp:lastModifiedBy>
  <cp:revision>3</cp:revision>
  <cp:lastPrinted>2020-05-19T07:44:00Z</cp:lastPrinted>
  <dcterms:created xsi:type="dcterms:W3CDTF">2020-05-19T07:48:00Z</dcterms:created>
  <dcterms:modified xsi:type="dcterms:W3CDTF">2020-05-19T08:04:00Z</dcterms:modified>
</cp:coreProperties>
</file>